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07" w:rsidRPr="00DB3807" w:rsidRDefault="00DB3807" w:rsidP="00DB3807">
      <w:pPr>
        <w:pStyle w:val="a3"/>
        <w:ind w:left="0" w:firstLine="0"/>
        <w:jc w:val="left"/>
        <w:rPr>
          <w:b/>
          <w:sz w:val="20"/>
          <w:szCs w:val="20"/>
        </w:rPr>
      </w:pPr>
      <w:r w:rsidRPr="00DB3807">
        <w:rPr>
          <w:b/>
          <w:sz w:val="20"/>
          <w:szCs w:val="20"/>
        </w:rPr>
        <w:t xml:space="preserve">Согласовано                                                              </w:t>
      </w:r>
      <w:proofErr w:type="spellStart"/>
      <w:proofErr w:type="gramStart"/>
      <w:r w:rsidRPr="00DB3807">
        <w:rPr>
          <w:b/>
          <w:sz w:val="20"/>
          <w:szCs w:val="20"/>
        </w:rPr>
        <w:t>Согласовано</w:t>
      </w:r>
      <w:proofErr w:type="spellEnd"/>
      <w:proofErr w:type="gramEnd"/>
      <w:r w:rsidRPr="00DB3807">
        <w:rPr>
          <w:b/>
          <w:sz w:val="20"/>
          <w:szCs w:val="20"/>
        </w:rPr>
        <w:t xml:space="preserve">                                           Утверждено</w:t>
      </w:r>
    </w:p>
    <w:p w:rsidR="00DB3807" w:rsidRPr="00DB3807" w:rsidRDefault="00DB3807" w:rsidP="00DB3807">
      <w:pPr>
        <w:pStyle w:val="a3"/>
        <w:ind w:left="0" w:firstLine="0"/>
        <w:jc w:val="left"/>
        <w:rPr>
          <w:b/>
          <w:sz w:val="20"/>
          <w:szCs w:val="20"/>
        </w:rPr>
      </w:pPr>
      <w:r w:rsidRPr="00DB3807">
        <w:rPr>
          <w:b/>
          <w:sz w:val="20"/>
          <w:szCs w:val="20"/>
        </w:rPr>
        <w:t>Педагогическим советом                          с Управляющим советом                   Приказ от 01.09.2021г. №2</w:t>
      </w:r>
      <w:r w:rsidR="0024508E">
        <w:rPr>
          <w:b/>
          <w:sz w:val="20"/>
          <w:szCs w:val="20"/>
        </w:rPr>
        <w:t>11</w:t>
      </w:r>
      <w:r w:rsidRPr="00DB3807">
        <w:rPr>
          <w:b/>
          <w:sz w:val="20"/>
          <w:szCs w:val="20"/>
        </w:rPr>
        <w:t xml:space="preserve">-од  </w:t>
      </w:r>
    </w:p>
    <w:p w:rsidR="00DB3807" w:rsidRPr="00DB3807" w:rsidRDefault="00DB3807" w:rsidP="00DB3807">
      <w:pPr>
        <w:pStyle w:val="a3"/>
        <w:ind w:left="0" w:firstLine="0"/>
        <w:jc w:val="left"/>
        <w:rPr>
          <w:b/>
          <w:sz w:val="20"/>
          <w:szCs w:val="20"/>
        </w:rPr>
      </w:pPr>
      <w:r w:rsidRPr="00DB3807">
        <w:rPr>
          <w:b/>
          <w:sz w:val="20"/>
          <w:szCs w:val="20"/>
        </w:rPr>
        <w:t>Протокол № 1 от 31.08.2021г                   Протокол № 1 от 31.08.2021г</w:t>
      </w:r>
    </w:p>
    <w:p w:rsidR="00DB3807" w:rsidRPr="00DB3807" w:rsidRDefault="00DB3807" w:rsidP="00DB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3807" w:rsidRPr="00DB3807" w:rsidRDefault="00DB3807" w:rsidP="00DB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3807" w:rsidRPr="00DB3807" w:rsidRDefault="00DB3807" w:rsidP="00DB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школьной службе медиации</w:t>
      </w:r>
    </w:p>
    <w:p w:rsidR="00DB3807" w:rsidRPr="00DB3807" w:rsidRDefault="00DB3807" w:rsidP="00DB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3807" w:rsidRPr="00DB3807" w:rsidRDefault="00DB3807" w:rsidP="00DB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1.1. Служба медиации осуществляет свою деятельность на основании </w:t>
      </w:r>
      <w:hyperlink r:id="rId4" w:anchor="/document/99/902389617/" w:history="1">
        <w:r w:rsidRPr="00DB3807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29.12.2012 № 273-ФЗ</w:t>
        </w:r>
      </w:hyperlink>
      <w:r w:rsidRPr="00DB3807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Федерации», </w:t>
      </w:r>
      <w:hyperlink r:id="rId5" w:anchor="/document/99/901713538/" w:history="1">
        <w:r w:rsidRPr="00DB3807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</w:t>
        </w:r>
        <w:r w:rsidRPr="00DB3807">
          <w:rPr>
            <w:rFonts w:ascii="Times New Roman" w:eastAsia="Times New Roman" w:hAnsi="Times New Roman" w:cs="Times New Roman"/>
            <w:sz w:val="24"/>
            <w:szCs w:val="24"/>
          </w:rPr>
          <w:br/>
          <w:t>24.07.1998 № 124-ФЗ</w:t>
        </w:r>
      </w:hyperlink>
      <w:r w:rsidRPr="00DB3807">
        <w:rPr>
          <w:rFonts w:ascii="Times New Roman" w:eastAsia="Times New Roman" w:hAnsi="Times New Roman" w:cs="Times New Roman"/>
          <w:sz w:val="24"/>
          <w:szCs w:val="24"/>
        </w:rPr>
        <w:t> «Об основных гарантиях прав ребенка в Российской Федерации»,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anchor="/document/99/902228094/" w:history="1">
        <w:r w:rsidRPr="00DB3807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27.07.2010 № 193-ФЗ</w:t>
        </w:r>
      </w:hyperlink>
      <w:r w:rsidRPr="00DB3807">
        <w:rPr>
          <w:rFonts w:ascii="Times New Roman" w:eastAsia="Times New Roman" w:hAnsi="Times New Roman" w:cs="Times New Roman"/>
          <w:sz w:val="24"/>
          <w:szCs w:val="24"/>
        </w:rPr>
        <w:t> «Об альтернативной процедуре урегулирования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споров с участием посредника (процедуре примирения)», </w:t>
      </w:r>
      <w:hyperlink r:id="rId7" w:anchor="/document/118/61075/" w:history="1">
        <w:r w:rsidRPr="000F0021">
          <w:rPr>
            <w:rFonts w:ascii="Times New Roman" w:eastAsia="Times New Roman" w:hAnsi="Times New Roman" w:cs="Times New Roman"/>
            <w:sz w:val="24"/>
            <w:szCs w:val="24"/>
          </w:rPr>
          <w:t>приказа «О формировании школьной службы медиации»</w:t>
        </w:r>
      </w:hyperlink>
      <w:r w:rsidRPr="000F0021">
        <w:rPr>
          <w:rFonts w:ascii="Times New Roman" w:eastAsia="Times New Roman" w:hAnsi="Times New Roman" w:cs="Times New Roman"/>
          <w:sz w:val="24"/>
          <w:szCs w:val="24"/>
        </w:rPr>
        <w:t> от </w:t>
      </w:r>
      <w:r w:rsidRPr="000F0021">
        <w:rPr>
          <w:rFonts w:ascii="Times New Roman" w:eastAsia="Times New Roman" w:hAnsi="Times New Roman" w:cs="Times New Roman"/>
          <w:iCs/>
          <w:sz w:val="24"/>
          <w:szCs w:val="24"/>
        </w:rPr>
        <w:t>01.09.2021г</w:t>
      </w:r>
      <w:r w:rsidRPr="00DB38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№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t> № </w:t>
      </w:r>
      <w:r w:rsidR="000F0021">
        <w:rPr>
          <w:rFonts w:ascii="Times New Roman" w:eastAsia="Times New Roman" w:hAnsi="Times New Roman" w:cs="Times New Roman"/>
          <w:sz w:val="24"/>
          <w:szCs w:val="24"/>
        </w:rPr>
        <w:t>211-од</w:t>
      </w:r>
      <w:proofErr w:type="gramStart"/>
      <w:r w:rsidRPr="00DB3807">
        <w:rPr>
          <w:rFonts w:ascii="Times New Roman" w:eastAsia="Times New Roman" w:hAnsi="Times New Roman" w:cs="Times New Roman"/>
          <w:sz w:val="24"/>
          <w:szCs w:val="24"/>
        </w:rPr>
        <w:t xml:space="preserve">    .</w:t>
      </w:r>
      <w:proofErr w:type="gramEnd"/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3807" w:rsidRPr="00DB3807" w:rsidRDefault="00DB3807" w:rsidP="00DB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службы медиации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2.1. Целями службы медиации являются: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2.1.1. Распространение среди участников образовательного процесса цивилизованных форм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 xml:space="preserve">разрешения споров и конфликтов (восстановительные технологии, переговоры и другие </w:t>
      </w:r>
      <w:proofErr w:type="spellStart"/>
      <w:r w:rsidRPr="00DB3807">
        <w:rPr>
          <w:rFonts w:ascii="Times New Roman" w:eastAsia="Times New Roman" w:hAnsi="Times New Roman" w:cs="Times New Roman"/>
          <w:sz w:val="24"/>
          <w:szCs w:val="24"/>
        </w:rPr>
        <w:t>пособы</w:t>
      </w:r>
      <w:proofErr w:type="spellEnd"/>
      <w:r w:rsidRPr="00DB380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2.1.2. Помощь участникам образовательного процесса в разрешении споров и конфликтных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ситуаций на основе принципов и технологии восстановительного примирения.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2.1.3. Организация своевременного реагирования на конфликты, проступки, противоправное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поведение и правонарушения несовершеннолетних на основе принципов и технологии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восстановительной медиации.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2.2. Задачами службы медиации являются: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2.2.1. Проведение программ восстановительного разрешения конфликтов («кругов сообщества», «школьных восстановительных конференций», «семейных конференций») для участников споров, конфликтов и противоправных ситуаций.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2.2.2. Обучение учащихся и других участников образовательного процесса цивилизованным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методам урегулирования конфликтов и осознания ответственности.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2.2.3. Организация просветительных мероприятий и информирование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образовательного процесса о миссии, принципах и восстановительных технологиях.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3807" w:rsidRPr="00DB3807" w:rsidRDefault="00DB3807" w:rsidP="00DB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b/>
          <w:bCs/>
          <w:sz w:val="24"/>
          <w:szCs w:val="24"/>
        </w:rPr>
        <w:t>3. Принципы деятельности службы медиации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3.1. Деятельность службы медиации основана на следующих принципах: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 xml:space="preserve">3.1.1. Принцип добровольности, предполагающий как добровольное участие учащихся </w:t>
      </w:r>
      <w:proofErr w:type="gramStart"/>
      <w:r w:rsidRPr="00DB380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3.1.2. Принцип конфиденциальности, предполагающий обязательство службы медиации не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разглашать полученные в процессе примирения сведения, за исключением примирительного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договора (по согласованию с участниками встречи и подписанного ими).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3.1.3. Принцип нейтральности, запрещающий службе медиации принимать сторону какого-либо участника конфликта (в том числе администрации).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0021" w:rsidRDefault="000F0021" w:rsidP="000F0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0021" w:rsidRDefault="000F0021" w:rsidP="000F0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0021" w:rsidRDefault="00DB3807" w:rsidP="000F0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Порядок формирования службы медиации</w:t>
      </w:r>
    </w:p>
    <w:p w:rsidR="00DB3807" w:rsidRPr="00DB3807" w:rsidRDefault="00DB3807" w:rsidP="000F0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4.1. Руководителем школьной службы может быть социальный педагог или иной работник образовательной организации, прошедший обучение проведению восстановительной медиации, на которого возлагаются обязанности по руководству службой медиации приказом руководителя образовательной организации.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4.2. Проводить процедуру медиации может только сотрудник службы, прошедший обучение проведению процедуры медиации.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4.3. Содействовать работе службы медиации могут обучающиеся, ознакомленные с процедурой и прошедшие обучение, с согласия родителей (законных представителей).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4.4. Вопросы членства в службе медиации, требований к учащимся, содействующим работе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службы, и иные вопросы, не регламентированные настоящим положением, могут определяться уставом службы, принимаемым службой медиации самостоятельно.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3807" w:rsidRPr="00DB3807" w:rsidRDefault="00DB3807" w:rsidP="00DB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работы службы медиации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5.1. Служба медиации может получать информацию о случаях конфликтного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криминального характера от педагогов, учащихся, администрации образовательной организации, членов службы медиации, родителей (законных представителей).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5.2. Служба медиации принимает решение о возможности или невозможности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примирительной программы в каждом конкретном случае самостоятельно, в том числе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основании предварительных встреч со сторонами конфликта. При необходимости о принятом решении информируются должностные лица школы.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5.3. Программы восстановительного разрешения конфликтов и криминальных ситуаций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(восстановительные технологии, «Школьная восстановительная конференция», «Семейная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восстановительная конференция») проводятся только в случае согласия конфликтующих сторон на участие. Если действия одной или обеих сторон могут быть квалифицированы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правонарушение или преступление, для проведения программы также необходимо согласие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родителей (законных представителей) или их участие во встрече.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5.4. Примирение может проводиться взрослым медиатором по делам, рассматриваемым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комиссии по делам несовершеннолетних и защите их прав (далее – КДН и ЗП) или суде.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Примирение (или другая восстановительная программа) не отменяет рассмотрения дела в КДН и ЗП или суде, но его результаты и достигнутая договоренность могут учитываться при вынесении решения по делу.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5.5. В случае если примирительная программа планируется, когда дело находится на этапе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дознания, следствия или в суде, о ее проведении ставится в известность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образовательной организации и родители (законные представители).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5.6. Переговоры с родителями (законными представителями) и должностными лицами проводит руководитель службы медиации.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5.7. Конфликтующие стороны вправе отказаться от проведения медиации или любой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процесса. В этом случае образовательная организация может использовать иные педагогические технологии.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5.8. В сложных ситуациях (как правило, если есть материальный ущерб, среди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 xml:space="preserve">есть взрослые или родители (законные представители), а также в случае криминальной </w:t>
      </w:r>
      <w:proofErr w:type="gramStart"/>
      <w:r w:rsidRPr="00DB3807">
        <w:rPr>
          <w:rFonts w:ascii="Times New Roman" w:eastAsia="Times New Roman" w:hAnsi="Times New Roman" w:cs="Times New Roman"/>
          <w:sz w:val="24"/>
          <w:szCs w:val="24"/>
        </w:rPr>
        <w:t xml:space="preserve">ситуации) </w:t>
      </w:r>
      <w:proofErr w:type="gramEnd"/>
      <w:r w:rsidRPr="00DB3807">
        <w:rPr>
          <w:rFonts w:ascii="Times New Roman" w:eastAsia="Times New Roman" w:hAnsi="Times New Roman" w:cs="Times New Roman"/>
          <w:sz w:val="24"/>
          <w:szCs w:val="24"/>
        </w:rPr>
        <w:t>руководитель службы медиации принимает участие в проводимой программе.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 xml:space="preserve">5.9. В случае если </w:t>
      </w:r>
      <w:proofErr w:type="gramStart"/>
      <w:r w:rsidRPr="00DB3807">
        <w:rPr>
          <w:rFonts w:ascii="Times New Roman" w:eastAsia="Times New Roman" w:hAnsi="Times New Roman" w:cs="Times New Roman"/>
          <w:sz w:val="24"/>
          <w:szCs w:val="24"/>
        </w:rPr>
        <w:t>конфликтующие стороны не достигли</w:t>
      </w:r>
      <w:proofErr w:type="gramEnd"/>
      <w:r w:rsidRPr="00DB3807">
        <w:rPr>
          <w:rFonts w:ascii="Times New Roman" w:eastAsia="Times New Roman" w:hAnsi="Times New Roman" w:cs="Times New Roman"/>
          <w:sz w:val="24"/>
          <w:szCs w:val="24"/>
        </w:rPr>
        <w:t xml:space="preserve"> возраста 10 лет, примирительная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программа проводится с согласия родителей (законных представителей) и классного руководителя.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5.10. Служба медиации самостоятельно определяет сроки и этапы проведения программы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каждом отдельном случае.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5.11. В случае если в ходе примирительной программы конфликтующие стороны пришли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соглашению, достигнутые результаты могут фиксироваться в письменном примирительном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договоре или устном соглашении.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5.12.  При необходимости служба медиации передает копию примирительного договора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образовательной организации.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5.13. Служба медиации помогает определить способ выполнения обязательств, взятых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себя сторонами в примирительном договоре, но не несет ответственность за их выполнение. При возникновении проблем в выполнении обязатель</w:t>
      </w:r>
      <w:proofErr w:type="gramStart"/>
      <w:r w:rsidRPr="00DB3807">
        <w:rPr>
          <w:rFonts w:ascii="Times New Roman" w:eastAsia="Times New Roman" w:hAnsi="Times New Roman" w:cs="Times New Roman"/>
          <w:sz w:val="24"/>
          <w:szCs w:val="24"/>
        </w:rPr>
        <w:t>ств сл</w:t>
      </w:r>
      <w:proofErr w:type="gramEnd"/>
      <w:r w:rsidRPr="00DB3807">
        <w:rPr>
          <w:rFonts w:ascii="Times New Roman" w:eastAsia="Times New Roman" w:hAnsi="Times New Roman" w:cs="Times New Roman"/>
          <w:sz w:val="24"/>
          <w:szCs w:val="24"/>
        </w:rPr>
        <w:t>ужба медиации может проводить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дополнительные встречи сторон и помочь сторонам осознать причины трудностей и пути их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преодоления.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5.14. При необходимости служба медиации информирует участников примирительной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программы о возможностях других специалистов (социального педагога, специалистов учреждений социальной сферы).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5.15. Деятельность службы медиации фиксируется в журналах и отчетах, которые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t>являются внутренними документами службы.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5.16. Руководитель службы медиации обеспечивает мониторинг проведенных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t>программ на соответствие их деятельности принципам восстановительной медиации.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5.17. Служба медиации рекомендует участникам конфликта на время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t>процедуры медиации воздержаться от обращений в вышестоящие инстанции, средства массовой информации или судебные органы.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5.18. По согласованию с администрацией школы и руководителем службы медиации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t xml:space="preserve">примирение может проводиться по конфликтам между педагогами и администрацией, конфликтам родителей (законных представителей) и их детей, а также по семейным конфликтам и спорам. Если споры возникли из гражданских правоотношений, в том числе в связи с осуществлением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t>регулируются </w:t>
      </w:r>
      <w:hyperlink r:id="rId8" w:anchor="/document/99/902228094/" w:history="1">
        <w:r w:rsidRPr="00DB3807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№ 193-ФЗ</w:t>
        </w:r>
      </w:hyperlink>
      <w:r w:rsidRPr="00DB3807">
        <w:rPr>
          <w:rFonts w:ascii="Times New Roman" w:eastAsia="Times New Roman" w:hAnsi="Times New Roman" w:cs="Times New Roman"/>
          <w:sz w:val="24"/>
          <w:szCs w:val="24"/>
        </w:rPr>
        <w:t> «Об альтернативной процедуре урегулирования споров с участием посредника (процедуре медиации)».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5.19. При необходимости служба медиации получает у сторон разрешение на обработку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в соответствии с </w:t>
      </w:r>
      <w:hyperlink r:id="rId9" w:anchor="/document/99/901990046/" w:history="1">
        <w:r w:rsidRPr="00DB3807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№ 152-ФЗ</w:t>
        </w:r>
      </w:hyperlink>
      <w:r w:rsidRPr="00DB3807">
        <w:rPr>
          <w:rFonts w:ascii="Times New Roman" w:eastAsia="Times New Roman" w:hAnsi="Times New Roman" w:cs="Times New Roman"/>
          <w:sz w:val="24"/>
          <w:szCs w:val="24"/>
        </w:rPr>
        <w:t> «О персональных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данных».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3807" w:rsidRPr="00DB3807" w:rsidRDefault="00DB3807" w:rsidP="00DB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b/>
          <w:bCs/>
          <w:sz w:val="24"/>
          <w:szCs w:val="24"/>
        </w:rPr>
        <w:t>6. Организация деятельности службы медиации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6.1. Должностные лица школы оказывают службе медиации содействие в распространении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информации о деятельности службы среди педагогов, учащихся и родителей (законных представителей).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6.2. Служба медиации в рамках своей компетенции взаимодействует с социальным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t>педагогом и другими специалистами образовательной организации.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6.3. Администрация образовательной организации содействует службе медиации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и учащихся в службу медиации, а также содействует освоению ими навыков восстановительного разрешения конфликтов и криминальных ситуаций.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6.4. В случае если стороны согласились на примирительную встречу (участие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 xml:space="preserve">восстановительной </w:t>
      </w:r>
      <w:proofErr w:type="gramStart"/>
      <w:r w:rsidRPr="00DB3807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proofErr w:type="gramEnd"/>
      <w:r w:rsidRPr="00DB3807">
        <w:rPr>
          <w:rFonts w:ascii="Times New Roman" w:eastAsia="Times New Roman" w:hAnsi="Times New Roman" w:cs="Times New Roman"/>
          <w:sz w:val="24"/>
          <w:szCs w:val="24"/>
        </w:rPr>
        <w:t xml:space="preserve"> либо «Семейной» или «Школьной восстановительной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конференции»), применение административных санкций в отношении данных участников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конфликта приостанавливается.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6.5. В случае если примирительная программа проводилась по факту, по которому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t>возбуждено уголовное дело, администрация образовательной организации 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t>ходатайствовать о приобщении к материалам дела примирительного договора, а также иных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t>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lastRenderedPageBreak/>
        <w:t>6.6. Служба медиации может вносить на рассмотрение администрации предложения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снижению конфликтности в образовательной организации.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DB3807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7.1. Настоящее положение вступает в силу с момента утверждения.</w:t>
      </w:r>
    </w:p>
    <w:p w:rsidR="00DB3807" w:rsidRPr="00DB3807" w:rsidRDefault="00DB3807" w:rsidP="00DB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807">
        <w:rPr>
          <w:rFonts w:ascii="Times New Roman" w:eastAsia="Times New Roman" w:hAnsi="Times New Roman" w:cs="Times New Roman"/>
          <w:sz w:val="24"/>
          <w:szCs w:val="24"/>
        </w:rPr>
        <w:t>7.2. Изменения в настоящее положение вносятся директором школы по предложению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07">
        <w:rPr>
          <w:rFonts w:ascii="Times New Roman" w:eastAsia="Times New Roman" w:hAnsi="Times New Roman" w:cs="Times New Roman"/>
          <w:sz w:val="24"/>
          <w:szCs w:val="24"/>
        </w:rPr>
        <w:br/>
        <w:t>службы медиации, управляющего совета или органов самоуправления.</w:t>
      </w:r>
    </w:p>
    <w:p w:rsidR="00C42C54" w:rsidRPr="00DB3807" w:rsidRDefault="00C42C54" w:rsidP="00DB3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2C54" w:rsidRPr="00DB3807" w:rsidSect="00DB380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807"/>
    <w:rsid w:val="000F0021"/>
    <w:rsid w:val="0024508E"/>
    <w:rsid w:val="00C0799E"/>
    <w:rsid w:val="00C42C54"/>
    <w:rsid w:val="00DB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3807"/>
    <w:pPr>
      <w:widowControl w:val="0"/>
      <w:autoSpaceDE w:val="0"/>
      <w:autoSpaceDN w:val="0"/>
      <w:spacing w:after="0" w:line="240" w:lineRule="auto"/>
      <w:ind w:left="302" w:firstLine="566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B3807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p.1zavuch.ru/" TargetMode="Externa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 2</dc:creator>
  <cp:lastModifiedBy>inf 2</cp:lastModifiedBy>
  <cp:revision>4</cp:revision>
  <cp:lastPrinted>2021-09-06T05:14:00Z</cp:lastPrinted>
  <dcterms:created xsi:type="dcterms:W3CDTF">2021-09-06T04:19:00Z</dcterms:created>
  <dcterms:modified xsi:type="dcterms:W3CDTF">2021-09-06T05:14:00Z</dcterms:modified>
</cp:coreProperties>
</file>